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1EE" w:rsidRPr="00BB77FA" w:rsidRDefault="00695AA7" w:rsidP="00BB77FA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BB77FA">
        <w:rPr>
          <w:rFonts w:ascii="微软雅黑" w:eastAsia="微软雅黑" w:hAnsi="微软雅黑" w:hint="eastAsia"/>
          <w:b/>
          <w:sz w:val="32"/>
          <w:szCs w:val="32"/>
        </w:rPr>
        <w:t>ORICO TUW11升级指导</w:t>
      </w:r>
    </w:p>
    <w:p w:rsidR="00695AA7" w:rsidRDefault="00695AA7" w:rsidP="00695AA7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BB77FA">
        <w:rPr>
          <w:rFonts w:ascii="微软雅黑" w:eastAsia="微软雅黑" w:hAnsi="微软雅黑" w:hint="eastAsia"/>
        </w:rPr>
        <w:t>解压固件压缩包“</w:t>
      </w:r>
      <w:r w:rsidRPr="00BB77FA">
        <w:rPr>
          <w:rFonts w:ascii="微软雅黑" w:eastAsia="微软雅黑" w:hAnsi="微软雅黑"/>
        </w:rPr>
        <w:t>ORICO TUW11_1.1.26.3-A140(V.01)_20170113_FW</w:t>
      </w:r>
      <w:r w:rsidRPr="00BB77FA">
        <w:rPr>
          <w:rFonts w:ascii="微软雅黑" w:eastAsia="微软雅黑" w:hAnsi="微软雅黑" w:hint="eastAsia"/>
        </w:rPr>
        <w:t>”；</w:t>
      </w:r>
    </w:p>
    <w:p w:rsidR="00DF3A67" w:rsidRPr="00BB77FA" w:rsidRDefault="00DF3A67" w:rsidP="00095266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如果您购买的</w:t>
      </w:r>
      <w:r>
        <w:rPr>
          <w:rFonts w:ascii="微软雅黑" w:eastAsia="微软雅黑" w:hAnsi="微软雅黑"/>
        </w:rPr>
        <w:t>U盘存储容量为64GB，请先</w:t>
      </w:r>
      <w:r>
        <w:rPr>
          <w:rFonts w:ascii="微软雅黑" w:eastAsia="微软雅黑" w:hAnsi="微软雅黑" w:hint="eastAsia"/>
        </w:rPr>
        <w:t>用</w:t>
      </w:r>
      <w:r w:rsidR="00095266">
        <w:rPr>
          <w:rFonts w:ascii="微软雅黑" w:eastAsia="微软雅黑" w:hAnsi="微软雅黑"/>
        </w:rPr>
        <w:t>工具</w:t>
      </w:r>
      <w:r w:rsidR="00095266">
        <w:rPr>
          <w:rFonts w:ascii="微软雅黑" w:eastAsia="微软雅黑" w:hAnsi="微软雅黑" w:hint="eastAsia"/>
        </w:rPr>
        <w:t>将</w:t>
      </w:r>
      <w:r w:rsidR="00095266">
        <w:rPr>
          <w:rFonts w:ascii="微软雅黑" w:eastAsia="微软雅黑" w:hAnsi="微软雅黑"/>
        </w:rPr>
        <w:t>U盘格式格式化为</w:t>
      </w:r>
      <w:r>
        <w:rPr>
          <w:rFonts w:ascii="微软雅黑" w:eastAsia="微软雅黑" w:hAnsi="微软雅黑"/>
        </w:rPr>
        <w:t>NTFS</w:t>
      </w:r>
      <w:r w:rsidR="00095266">
        <w:rPr>
          <w:rFonts w:ascii="微软雅黑" w:eastAsia="微软雅黑" w:hAnsi="微软雅黑" w:hint="eastAsia"/>
        </w:rPr>
        <w:t>，附件“</w:t>
      </w:r>
      <w:r w:rsidR="00095266" w:rsidRPr="00095266">
        <w:rPr>
          <w:rFonts w:ascii="微软雅黑" w:eastAsia="微软雅黑" w:hAnsi="微软雅黑"/>
        </w:rPr>
        <w:t>FormatTool</w:t>
      </w:r>
      <w:r w:rsidR="00095266">
        <w:rPr>
          <w:rFonts w:ascii="微软雅黑" w:eastAsia="微软雅黑" w:hAnsi="微软雅黑" w:hint="eastAsia"/>
        </w:rPr>
        <w:t>”或者“</w:t>
      </w:r>
      <w:r w:rsidR="00095266" w:rsidRPr="00095266">
        <w:rPr>
          <w:rFonts w:ascii="微软雅黑" w:eastAsia="微软雅黑" w:hAnsi="微软雅黑"/>
        </w:rPr>
        <w:t>MartikUSBDiskFormatter</w:t>
      </w:r>
      <w:r w:rsidR="00095266">
        <w:rPr>
          <w:rFonts w:ascii="微软雅黑" w:eastAsia="微软雅黑" w:hAnsi="微软雅黑" w:hint="eastAsia"/>
        </w:rPr>
        <w:t>”</w:t>
      </w:r>
      <w:r w:rsidR="009D580C">
        <w:rPr>
          <w:rFonts w:ascii="微软雅黑" w:eastAsia="微软雅黑" w:hAnsi="微软雅黑" w:hint="eastAsia"/>
        </w:rPr>
        <w:t>仅供</w:t>
      </w:r>
      <w:bookmarkStart w:id="0" w:name="_GoBack"/>
      <w:bookmarkEnd w:id="0"/>
      <w:r w:rsidR="009D580C">
        <w:rPr>
          <w:rFonts w:ascii="微软雅黑" w:eastAsia="微软雅黑" w:hAnsi="微软雅黑"/>
        </w:rPr>
        <w:t>参考使用</w:t>
      </w:r>
      <w:r>
        <w:rPr>
          <w:rFonts w:ascii="微软雅黑" w:eastAsia="微软雅黑" w:hAnsi="微软雅黑" w:hint="eastAsia"/>
        </w:rPr>
        <w:t>；</w:t>
      </w:r>
      <w:r w:rsidR="00ED7AED">
        <w:rPr>
          <w:rFonts w:ascii="微软雅黑" w:eastAsia="微软雅黑" w:hAnsi="微软雅黑"/>
        </w:rPr>
        <w:br/>
      </w:r>
      <w:r>
        <w:rPr>
          <w:rFonts w:ascii="微软雅黑" w:eastAsia="微软雅黑" w:hAnsi="微软雅黑"/>
        </w:rPr>
        <w:t>如果是</w:t>
      </w:r>
      <w:r>
        <w:rPr>
          <w:rFonts w:ascii="微软雅黑" w:eastAsia="微软雅黑" w:hAnsi="微软雅黑" w:hint="eastAsia"/>
        </w:rPr>
        <w:t>32</w:t>
      </w:r>
      <w:r>
        <w:rPr>
          <w:rFonts w:ascii="微软雅黑" w:eastAsia="微软雅黑" w:hAnsi="微软雅黑"/>
        </w:rPr>
        <w:t>GB，请忽略此步骤；</w:t>
      </w:r>
    </w:p>
    <w:p w:rsidR="00695AA7" w:rsidRPr="00BB77FA" w:rsidRDefault="00695AA7" w:rsidP="00695AA7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BB77FA">
        <w:rPr>
          <w:rFonts w:ascii="微软雅黑" w:eastAsia="微软雅黑" w:hAnsi="微软雅黑"/>
        </w:rPr>
        <w:t>将解压后的</w:t>
      </w:r>
      <w:r w:rsidRPr="00BB77FA">
        <w:rPr>
          <w:rFonts w:ascii="微软雅黑" w:eastAsia="微软雅黑" w:hAnsi="微软雅黑" w:hint="eastAsia"/>
        </w:rPr>
        <w:t>3个文件（“</w:t>
      </w:r>
      <w:r w:rsidRPr="00BB77FA">
        <w:rPr>
          <w:rFonts w:ascii="微软雅黑" w:eastAsia="微软雅黑" w:hAnsi="微软雅黑"/>
        </w:rPr>
        <w:t>$$update$$.bin</w:t>
      </w:r>
      <w:r w:rsidRPr="00BB77FA">
        <w:rPr>
          <w:rFonts w:ascii="微软雅黑" w:eastAsia="微软雅黑" w:hAnsi="微软雅黑" w:hint="eastAsia"/>
        </w:rPr>
        <w:t>”、“</w:t>
      </w:r>
      <w:r w:rsidRPr="00BB77FA">
        <w:rPr>
          <w:rFonts w:ascii="微软雅黑" w:eastAsia="微软雅黑" w:hAnsi="微软雅黑"/>
        </w:rPr>
        <w:t>$$webpage$$.bin</w:t>
      </w:r>
      <w:r w:rsidRPr="00BB77FA">
        <w:rPr>
          <w:rFonts w:ascii="微软雅黑" w:eastAsia="微软雅黑" w:hAnsi="微软雅黑" w:hint="eastAsia"/>
        </w:rPr>
        <w:t>”、“</w:t>
      </w:r>
      <w:r w:rsidRPr="00BB77FA">
        <w:rPr>
          <w:rFonts w:ascii="微软雅黑" w:eastAsia="微软雅黑" w:hAnsi="微软雅黑"/>
        </w:rPr>
        <w:t>FactoryDelete.tag</w:t>
      </w:r>
      <w:r w:rsidRPr="00BB77FA">
        <w:rPr>
          <w:rFonts w:ascii="微软雅黑" w:eastAsia="微软雅黑" w:hAnsi="微软雅黑" w:hint="eastAsia"/>
        </w:rPr>
        <w:t>”）复制到无线U盘的根目录；</w:t>
      </w:r>
    </w:p>
    <w:p w:rsidR="00695AA7" w:rsidRPr="00BB77FA" w:rsidRDefault="00695AA7" w:rsidP="00695AA7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BB77FA">
        <w:rPr>
          <w:rFonts w:ascii="微软雅黑" w:eastAsia="微软雅黑" w:hAnsi="微软雅黑" w:cs="Calibri"/>
        </w:rPr>
        <w:t>将无线U盘重新插入到</w:t>
      </w:r>
      <w:r w:rsidRPr="00BB77FA">
        <w:rPr>
          <w:rFonts w:ascii="微软雅黑" w:eastAsia="微软雅黑" w:hAnsi="微软雅黑" w:cs="Calibri" w:hint="eastAsia"/>
        </w:rPr>
        <w:t>5V</w:t>
      </w:r>
      <w:r w:rsidRPr="00BB77FA">
        <w:rPr>
          <w:rFonts w:ascii="微软雅黑" w:eastAsia="微软雅黑" w:hAnsi="微软雅黑" w:cs="Calibri"/>
        </w:rPr>
        <w:t xml:space="preserve"> DC电源</w:t>
      </w:r>
      <w:r w:rsidRPr="00BB77FA">
        <w:rPr>
          <w:rFonts w:ascii="微软雅黑" w:eastAsia="微软雅黑" w:hAnsi="微软雅黑" w:cs="Calibri" w:hint="eastAsia"/>
        </w:rPr>
        <w:t>（如手机充电器，移动电源等），20s后指示灯快闪即说明升级完成；</w:t>
      </w:r>
    </w:p>
    <w:p w:rsidR="00F56C44" w:rsidRDefault="00575F53" w:rsidP="004B0770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5B0E37">
        <w:rPr>
          <w:rFonts w:ascii="微软雅黑" w:eastAsia="微软雅黑" w:hAnsi="微软雅黑" w:hint="eastAsia"/>
        </w:rPr>
        <w:t>升级完成后</w:t>
      </w:r>
      <w:r w:rsidR="008402C1" w:rsidRPr="005B0E37">
        <w:rPr>
          <w:rFonts w:ascii="微软雅黑" w:eastAsia="微软雅黑" w:hAnsi="微软雅黑" w:hint="eastAsia"/>
        </w:rPr>
        <w:t>，</w:t>
      </w:r>
      <w:r w:rsidR="00F56C44">
        <w:rPr>
          <w:rFonts w:ascii="微软雅黑" w:eastAsia="微软雅黑" w:hAnsi="微软雅黑" w:hint="eastAsia"/>
        </w:rPr>
        <w:t>需断电重新启动后方可正常连接使用；</w:t>
      </w:r>
    </w:p>
    <w:p w:rsidR="00BB77FA" w:rsidRPr="004B0770" w:rsidRDefault="00877B78" w:rsidP="004B0770">
      <w:pPr>
        <w:pStyle w:val="a5"/>
        <w:numPr>
          <w:ilvl w:val="0"/>
          <w:numId w:val="1"/>
        </w:numPr>
        <w:ind w:firstLineChars="0"/>
        <w:rPr>
          <w:rFonts w:ascii="微软雅黑" w:eastAsia="微软雅黑" w:hAnsi="微软雅黑"/>
        </w:rPr>
      </w:pPr>
      <w:r w:rsidRPr="005B0E37">
        <w:rPr>
          <w:rFonts w:ascii="微软雅黑" w:eastAsia="微软雅黑" w:hAnsi="微软雅黑" w:hint="eastAsia"/>
        </w:rPr>
        <w:t>可</w:t>
      </w:r>
      <w:r w:rsidR="008402C1" w:rsidRPr="005B0E37">
        <w:rPr>
          <w:rFonts w:ascii="微软雅黑" w:eastAsia="微软雅黑" w:hAnsi="微软雅黑" w:hint="eastAsia"/>
        </w:rPr>
        <w:t>进入</w:t>
      </w:r>
      <w:r w:rsidR="00BB77FA" w:rsidRPr="005B0E37">
        <w:rPr>
          <w:rFonts w:ascii="微软雅黑" w:eastAsia="微软雅黑" w:hAnsi="微软雅黑" w:hint="eastAsia"/>
        </w:rPr>
        <w:t>“ORICO</w:t>
      </w:r>
      <w:r w:rsidR="00BB77FA" w:rsidRPr="005B0E37">
        <w:rPr>
          <w:rFonts w:ascii="微软雅黑" w:eastAsia="微软雅黑" w:hAnsi="微软雅黑"/>
        </w:rPr>
        <w:t xml:space="preserve"> Disk</w:t>
      </w:r>
      <w:r w:rsidR="004B0770">
        <w:rPr>
          <w:rFonts w:ascii="微软雅黑" w:eastAsia="微软雅黑" w:hAnsi="微软雅黑" w:hint="eastAsia"/>
        </w:rPr>
        <w:t>”查看版本号确认是否升级成功，如下图所示。</w:t>
      </w:r>
      <w:r w:rsidR="00A469A8">
        <w:rPr>
          <w:rFonts w:ascii="微软雅黑" w:eastAsia="微软雅黑" w:hAnsi="微软雅黑"/>
        </w:rPr>
        <w:br/>
      </w:r>
      <w:r w:rsidR="00A469A8">
        <w:rPr>
          <w:rFonts w:ascii="微软雅黑" w:eastAsia="微软雅黑" w:hAnsi="微软雅黑" w:hint="eastAsia"/>
        </w:rPr>
        <w:t>（注</w:t>
      </w:r>
      <w:r w:rsidR="00A469A8">
        <w:rPr>
          <w:rFonts w:ascii="微软雅黑" w:eastAsia="微软雅黑" w:hAnsi="微软雅黑"/>
        </w:rPr>
        <w:t>：固件升级之后</w:t>
      </w:r>
      <w:r w:rsidR="00A469A8">
        <w:rPr>
          <w:rFonts w:ascii="微软雅黑" w:eastAsia="微软雅黑" w:hAnsi="微软雅黑" w:hint="eastAsia"/>
        </w:rPr>
        <w:t>，</w:t>
      </w:r>
      <w:r w:rsidR="00A469A8">
        <w:rPr>
          <w:rFonts w:ascii="微软雅黑" w:eastAsia="微软雅黑" w:hAnsi="微软雅黑"/>
        </w:rPr>
        <w:t>可将U盘格式化为exFAT以支持</w:t>
      </w:r>
      <w:r w:rsidR="00A469A8">
        <w:rPr>
          <w:rFonts w:ascii="微软雅黑" w:eastAsia="微软雅黑" w:hAnsi="微软雅黑" w:hint="eastAsia"/>
        </w:rPr>
        <w:t>单个超过4</w:t>
      </w:r>
      <w:r w:rsidR="00A469A8">
        <w:rPr>
          <w:rFonts w:ascii="微软雅黑" w:eastAsia="微软雅黑" w:hAnsi="微软雅黑"/>
        </w:rPr>
        <w:t>GB的文件传输</w:t>
      </w:r>
      <w:r w:rsidR="00A469A8">
        <w:rPr>
          <w:rFonts w:ascii="微软雅黑" w:eastAsia="微软雅黑" w:hAnsi="微软雅黑" w:hint="eastAsia"/>
        </w:rPr>
        <w:t>）</w:t>
      </w:r>
    </w:p>
    <w:p w:rsidR="00575F53" w:rsidRDefault="00575F53" w:rsidP="008402C1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76DBFD29" wp14:editId="35907123">
            <wp:extent cx="1966596" cy="3387602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2226" cy="3414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5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8F5" w:rsidRDefault="000868F5" w:rsidP="00695AA7">
      <w:r>
        <w:separator/>
      </w:r>
    </w:p>
  </w:endnote>
  <w:endnote w:type="continuationSeparator" w:id="0">
    <w:p w:rsidR="000868F5" w:rsidRDefault="000868F5" w:rsidP="0069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8F5" w:rsidRDefault="000868F5" w:rsidP="00695AA7">
      <w:r>
        <w:separator/>
      </w:r>
    </w:p>
  </w:footnote>
  <w:footnote w:type="continuationSeparator" w:id="0">
    <w:p w:rsidR="000868F5" w:rsidRDefault="000868F5" w:rsidP="00695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D120C"/>
    <w:multiLevelType w:val="hybridMultilevel"/>
    <w:tmpl w:val="92C8AD0A"/>
    <w:lvl w:ilvl="0" w:tplc="B19AD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BF"/>
    <w:rsid w:val="000868F5"/>
    <w:rsid w:val="00095266"/>
    <w:rsid w:val="00171B54"/>
    <w:rsid w:val="002C2087"/>
    <w:rsid w:val="003311BF"/>
    <w:rsid w:val="00337CED"/>
    <w:rsid w:val="004B0770"/>
    <w:rsid w:val="004B44F7"/>
    <w:rsid w:val="004F4531"/>
    <w:rsid w:val="00575F53"/>
    <w:rsid w:val="005B0E37"/>
    <w:rsid w:val="00695AA7"/>
    <w:rsid w:val="007F3E5B"/>
    <w:rsid w:val="008402C1"/>
    <w:rsid w:val="00877B78"/>
    <w:rsid w:val="009D580C"/>
    <w:rsid w:val="009F1E1B"/>
    <w:rsid w:val="00A469A8"/>
    <w:rsid w:val="00BB77FA"/>
    <w:rsid w:val="00BC52AC"/>
    <w:rsid w:val="00D97C13"/>
    <w:rsid w:val="00DF3A67"/>
    <w:rsid w:val="00E058BD"/>
    <w:rsid w:val="00ED7AED"/>
    <w:rsid w:val="00F56C44"/>
    <w:rsid w:val="00F6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FE82D7-D039-4903-B0EB-AC77C96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5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5A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5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5AA7"/>
    <w:rPr>
      <w:sz w:val="18"/>
      <w:szCs w:val="18"/>
    </w:rPr>
  </w:style>
  <w:style w:type="paragraph" w:styleId="a5">
    <w:name w:val="List Paragraph"/>
    <w:basedOn w:val="a"/>
    <w:uiPriority w:val="34"/>
    <w:qFormat/>
    <w:rsid w:val="00695A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59</Words>
  <Characters>342</Characters>
  <Application>Microsoft Office Word</Application>
  <DocSecurity>0</DocSecurity>
  <Lines>2</Lines>
  <Paragraphs>1</Paragraphs>
  <ScaleCrop>false</ScaleCrop>
  <Company>china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13</cp:revision>
  <dcterms:created xsi:type="dcterms:W3CDTF">2017-02-06T08:23:00Z</dcterms:created>
  <dcterms:modified xsi:type="dcterms:W3CDTF">2017-05-16T08:28:00Z</dcterms:modified>
</cp:coreProperties>
</file>